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4354" w:rsidRPr="00CF4354" w:rsidRDefault="00CF4354" w:rsidP="00CF4354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sz w:val="24"/>
          <w:szCs w:val="24"/>
        </w:rPr>
      </w:pPr>
      <w:bookmarkStart w:id="0" w:name="_GoBack"/>
      <w:bookmarkEnd w:id="0"/>
      <w:r w:rsidRPr="00CF4354">
        <w:rPr>
          <w:rFonts w:ascii="Arial" w:hAnsi="Arial" w:cs="Arial"/>
          <w:b/>
          <w:bCs/>
          <w:sz w:val="24"/>
          <w:szCs w:val="24"/>
        </w:rPr>
        <w:t xml:space="preserve">Załącznik nr </w:t>
      </w:r>
      <w:r w:rsidR="00E23A31">
        <w:rPr>
          <w:rFonts w:ascii="Arial" w:hAnsi="Arial" w:cs="Arial"/>
          <w:b/>
          <w:bCs/>
          <w:sz w:val="24"/>
          <w:szCs w:val="24"/>
        </w:rPr>
        <w:t>10 SIWZ</w:t>
      </w:r>
    </w:p>
    <w:p w:rsidR="00CF4354" w:rsidRDefault="00CF4354" w:rsidP="00CF4354">
      <w:pPr>
        <w:autoSpaceDE w:val="0"/>
        <w:autoSpaceDN w:val="0"/>
        <w:adjustRightInd w:val="0"/>
        <w:spacing w:after="0" w:line="240" w:lineRule="auto"/>
        <w:jc w:val="center"/>
        <w:rPr>
          <w:rFonts w:ascii="Garamond,Bold" w:hAnsi="Garamond,Bold" w:cs="Garamond,Bold"/>
          <w:b/>
          <w:bCs/>
          <w:sz w:val="28"/>
          <w:szCs w:val="28"/>
        </w:rPr>
      </w:pPr>
    </w:p>
    <w:p w:rsidR="00CF4354" w:rsidRDefault="00CF4354" w:rsidP="00CF4354">
      <w:pPr>
        <w:autoSpaceDE w:val="0"/>
        <w:autoSpaceDN w:val="0"/>
        <w:adjustRightInd w:val="0"/>
        <w:spacing w:after="0" w:line="240" w:lineRule="auto"/>
        <w:jc w:val="center"/>
        <w:rPr>
          <w:rFonts w:ascii="Garamond,Bold" w:hAnsi="Garamond,Bold" w:cs="Garamond,Bold"/>
          <w:b/>
          <w:bCs/>
          <w:sz w:val="28"/>
          <w:szCs w:val="28"/>
        </w:rPr>
      </w:pPr>
      <w:r>
        <w:rPr>
          <w:rFonts w:ascii="Garamond,Bold" w:hAnsi="Garamond,Bold" w:cs="Garamond,Bold"/>
          <w:b/>
          <w:bCs/>
          <w:sz w:val="28"/>
          <w:szCs w:val="28"/>
        </w:rPr>
        <w:t>OŚWIADCZENIE</w:t>
      </w:r>
    </w:p>
    <w:p w:rsidR="00CF4354" w:rsidRDefault="00CF4354" w:rsidP="00CF4354">
      <w:pPr>
        <w:autoSpaceDE w:val="0"/>
        <w:autoSpaceDN w:val="0"/>
        <w:adjustRightInd w:val="0"/>
        <w:spacing w:after="0" w:line="240" w:lineRule="auto"/>
        <w:jc w:val="center"/>
        <w:rPr>
          <w:rFonts w:ascii="Garamond,Bold" w:hAnsi="Garamond,Bold" w:cs="Garamond,Bold"/>
          <w:b/>
          <w:bCs/>
          <w:sz w:val="28"/>
          <w:szCs w:val="28"/>
        </w:rPr>
      </w:pPr>
      <w:r>
        <w:rPr>
          <w:rFonts w:ascii="Garamond,Bold" w:hAnsi="Garamond,Bold" w:cs="Garamond,Bold"/>
          <w:b/>
          <w:bCs/>
          <w:sz w:val="28"/>
          <w:szCs w:val="28"/>
        </w:rPr>
        <w:t>O PRZYNALEŻNOŚCI LUB BRAKU PRZYNALEŻNOŚCI</w:t>
      </w:r>
    </w:p>
    <w:p w:rsidR="00CF4354" w:rsidRDefault="00CF4354" w:rsidP="00CF4354">
      <w:pPr>
        <w:autoSpaceDE w:val="0"/>
        <w:autoSpaceDN w:val="0"/>
        <w:adjustRightInd w:val="0"/>
        <w:spacing w:after="0" w:line="240" w:lineRule="auto"/>
        <w:jc w:val="center"/>
        <w:rPr>
          <w:rFonts w:ascii="Garamond,Bold" w:hAnsi="Garamond,Bold" w:cs="Garamond,Bold"/>
          <w:b/>
          <w:bCs/>
          <w:sz w:val="28"/>
          <w:szCs w:val="28"/>
        </w:rPr>
      </w:pPr>
      <w:r>
        <w:rPr>
          <w:rFonts w:ascii="Garamond,Bold" w:hAnsi="Garamond,Bold" w:cs="Garamond,Bold"/>
          <w:b/>
          <w:bCs/>
          <w:sz w:val="28"/>
          <w:szCs w:val="28"/>
        </w:rPr>
        <w:t>DO GRUPY KAPITAŁOWEJ</w:t>
      </w:r>
    </w:p>
    <w:p w:rsidR="00CF4354" w:rsidRDefault="00CF4354" w:rsidP="00CF4354">
      <w:pPr>
        <w:autoSpaceDE w:val="0"/>
        <w:autoSpaceDN w:val="0"/>
        <w:adjustRightInd w:val="0"/>
        <w:spacing w:after="0" w:line="240" w:lineRule="auto"/>
        <w:jc w:val="center"/>
        <w:rPr>
          <w:rFonts w:ascii="Garamond,Bold" w:hAnsi="Garamond,Bold" w:cs="Garamond,Bold"/>
          <w:b/>
          <w:bCs/>
          <w:sz w:val="28"/>
          <w:szCs w:val="28"/>
        </w:rPr>
      </w:pPr>
      <w:r>
        <w:rPr>
          <w:rFonts w:ascii="Garamond,Bold" w:hAnsi="Garamond,Bold" w:cs="Garamond,Bold"/>
          <w:b/>
          <w:bCs/>
          <w:sz w:val="28"/>
          <w:szCs w:val="28"/>
        </w:rPr>
        <w:t>w rozumieniu z dnia 16 lutego 2007 r. o ochronie konkurencji</w:t>
      </w:r>
    </w:p>
    <w:p w:rsidR="00CF4354" w:rsidRDefault="00CF4354" w:rsidP="00CF4354">
      <w:pPr>
        <w:autoSpaceDE w:val="0"/>
        <w:autoSpaceDN w:val="0"/>
        <w:adjustRightInd w:val="0"/>
        <w:spacing w:after="0" w:line="240" w:lineRule="auto"/>
        <w:jc w:val="center"/>
        <w:rPr>
          <w:rFonts w:ascii="Garamond,Bold" w:hAnsi="Garamond,Bold" w:cs="Garamond,Bold"/>
          <w:b/>
          <w:bCs/>
          <w:sz w:val="28"/>
          <w:szCs w:val="28"/>
        </w:rPr>
      </w:pPr>
      <w:r>
        <w:rPr>
          <w:rFonts w:ascii="Garamond,Bold" w:hAnsi="Garamond,Bold" w:cs="Garamond,Bold"/>
          <w:b/>
          <w:bCs/>
          <w:sz w:val="28"/>
          <w:szCs w:val="28"/>
        </w:rPr>
        <w:t>i konsumentów</w:t>
      </w:r>
    </w:p>
    <w:p w:rsidR="00CF4354" w:rsidRDefault="00CF4354" w:rsidP="00CF4354">
      <w:pPr>
        <w:autoSpaceDE w:val="0"/>
        <w:autoSpaceDN w:val="0"/>
        <w:adjustRightInd w:val="0"/>
        <w:spacing w:after="0" w:line="240" w:lineRule="auto"/>
        <w:jc w:val="center"/>
        <w:rPr>
          <w:rFonts w:ascii="Garamond,Bold" w:hAnsi="Garamond,Bold" w:cs="Garamond,Bold"/>
          <w:b/>
          <w:bCs/>
          <w:sz w:val="28"/>
          <w:szCs w:val="28"/>
        </w:rPr>
      </w:pPr>
      <w:r>
        <w:rPr>
          <w:rFonts w:ascii="Garamond,Bold" w:hAnsi="Garamond,Bold" w:cs="Garamond,Bold"/>
          <w:b/>
          <w:bCs/>
          <w:sz w:val="28"/>
          <w:szCs w:val="28"/>
        </w:rPr>
        <w:t>(tj. Dz. U. z 2015 r., poz. 184 ze zm.);</w:t>
      </w:r>
    </w:p>
    <w:p w:rsidR="00CF4354" w:rsidRDefault="00CF4354" w:rsidP="00CF4354">
      <w:pPr>
        <w:autoSpaceDE w:val="0"/>
        <w:autoSpaceDN w:val="0"/>
        <w:adjustRightInd w:val="0"/>
        <w:spacing w:after="0" w:line="240" w:lineRule="auto"/>
        <w:jc w:val="center"/>
        <w:rPr>
          <w:rFonts w:ascii="Garamond,Bold" w:hAnsi="Garamond,Bold" w:cs="Garamond,Bold"/>
          <w:b/>
          <w:bCs/>
          <w:sz w:val="28"/>
          <w:szCs w:val="28"/>
        </w:rPr>
      </w:pPr>
    </w:p>
    <w:p w:rsidR="00CF4354" w:rsidRPr="00CF4354" w:rsidRDefault="00CF4354" w:rsidP="00CF435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CF4354">
        <w:rPr>
          <w:rFonts w:ascii="Arial" w:hAnsi="Arial" w:cs="Arial"/>
          <w:sz w:val="20"/>
          <w:szCs w:val="20"/>
        </w:rPr>
        <w:t>Ja (My), niżej podpisany (ni) 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</w:t>
      </w:r>
      <w:r w:rsidRPr="00CF4354">
        <w:rPr>
          <w:rFonts w:ascii="Arial" w:hAnsi="Arial" w:cs="Arial"/>
          <w:sz w:val="20"/>
          <w:szCs w:val="20"/>
        </w:rPr>
        <w:t>........</w:t>
      </w:r>
    </w:p>
    <w:p w:rsidR="00CF4354" w:rsidRPr="00CF4354" w:rsidRDefault="00CF4354" w:rsidP="00CF435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CF4354">
        <w:rPr>
          <w:rFonts w:ascii="Arial" w:hAnsi="Arial" w:cs="Arial"/>
          <w:sz w:val="20"/>
          <w:szCs w:val="20"/>
        </w:rPr>
        <w:t>działając w imieniu i na rzecz:</w:t>
      </w:r>
    </w:p>
    <w:p w:rsidR="00CF4354" w:rsidRPr="00CF4354" w:rsidRDefault="00CF4354" w:rsidP="00CF435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CF4354">
        <w:rPr>
          <w:rFonts w:ascii="Arial" w:hAnsi="Arial" w:cs="Arial"/>
          <w:sz w:val="20"/>
          <w:szCs w:val="20"/>
        </w:rPr>
        <w:t>.......</w:t>
      </w:r>
      <w:r>
        <w:rPr>
          <w:rFonts w:ascii="Arial" w:hAnsi="Arial" w:cs="Arial"/>
          <w:sz w:val="20"/>
          <w:szCs w:val="20"/>
        </w:rPr>
        <w:t>..................</w:t>
      </w:r>
      <w:r w:rsidRPr="00CF435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</w:t>
      </w:r>
    </w:p>
    <w:p w:rsidR="00CF4354" w:rsidRPr="00CF4354" w:rsidRDefault="00CF4354" w:rsidP="00CF435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/>
          <w:sz w:val="16"/>
          <w:szCs w:val="16"/>
        </w:rPr>
      </w:pPr>
      <w:r w:rsidRPr="00CF4354">
        <w:rPr>
          <w:rFonts w:ascii="Arial" w:hAnsi="Arial" w:cs="Arial"/>
          <w:i/>
          <w:sz w:val="16"/>
          <w:szCs w:val="16"/>
        </w:rPr>
        <w:t>(pełna nazwa wykonawcy)</w:t>
      </w:r>
    </w:p>
    <w:p w:rsidR="00CF4354" w:rsidRDefault="00CF4354" w:rsidP="00CF435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CF4354">
        <w:rPr>
          <w:rFonts w:ascii="Arial" w:hAnsi="Arial" w:cs="Arial"/>
          <w:sz w:val="20"/>
          <w:szCs w:val="20"/>
        </w:rPr>
        <w:t>........</w:t>
      </w:r>
      <w:r>
        <w:rPr>
          <w:rFonts w:ascii="Arial" w:hAnsi="Arial" w:cs="Arial"/>
          <w:sz w:val="20"/>
          <w:szCs w:val="20"/>
        </w:rPr>
        <w:t>.................</w:t>
      </w:r>
      <w:r w:rsidRPr="00CF435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</w:t>
      </w:r>
    </w:p>
    <w:p w:rsidR="00CF4354" w:rsidRPr="00CF4354" w:rsidRDefault="00CF4354" w:rsidP="00CF435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CF4354" w:rsidRPr="00CF4354" w:rsidRDefault="00CF4354" w:rsidP="00CF435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/>
          <w:sz w:val="16"/>
          <w:szCs w:val="16"/>
        </w:rPr>
      </w:pPr>
      <w:r w:rsidRPr="00CF4354">
        <w:rPr>
          <w:rFonts w:ascii="Arial" w:hAnsi="Arial" w:cs="Arial"/>
          <w:i/>
          <w:sz w:val="16"/>
          <w:szCs w:val="16"/>
        </w:rPr>
        <w:t>(adres siedziby wykonawcy)</w:t>
      </w:r>
    </w:p>
    <w:p w:rsidR="00CF4354" w:rsidRDefault="00CF4354" w:rsidP="00CF435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CF4354">
        <w:rPr>
          <w:rFonts w:ascii="Arial" w:hAnsi="Arial" w:cs="Arial"/>
          <w:sz w:val="20"/>
          <w:szCs w:val="20"/>
        </w:rPr>
        <w:t>w odpowiedzi na ogłoszenie o przetargu nieograniczonym na:</w:t>
      </w:r>
    </w:p>
    <w:p w:rsidR="00CF4354" w:rsidRPr="00CF4354" w:rsidRDefault="00CF4354" w:rsidP="00CF435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CF4354" w:rsidRPr="00B32A6E" w:rsidRDefault="00CF4354" w:rsidP="00CF4354">
      <w:pPr>
        <w:autoSpaceDE w:val="0"/>
        <w:autoSpaceDN w:val="0"/>
        <w:adjustRightInd w:val="0"/>
        <w:spacing w:after="0" w:line="240" w:lineRule="auto"/>
        <w:jc w:val="both"/>
        <w:rPr>
          <w:rFonts w:ascii="Garamond,Bold" w:hAnsi="Garamond,Bold" w:cs="Garamond,Bold"/>
          <w:b/>
          <w:bCs/>
          <w:sz w:val="25"/>
          <w:szCs w:val="25"/>
        </w:rPr>
      </w:pPr>
      <w:r w:rsidRPr="00B32A6E">
        <w:rPr>
          <w:rFonts w:ascii="Garamond,Bold" w:hAnsi="Garamond,Bold" w:cs="Garamond,Bold"/>
          <w:b/>
          <w:bCs/>
          <w:sz w:val="24"/>
          <w:szCs w:val="24"/>
        </w:rPr>
        <w:t>„</w:t>
      </w:r>
      <w:r w:rsidR="00813A96">
        <w:rPr>
          <w:rFonts w:ascii="Arial" w:hAnsi="Arial" w:cs="Arial"/>
          <w:b/>
        </w:rPr>
        <w:t>O</w:t>
      </w:r>
      <w:r w:rsidR="00813A96" w:rsidRPr="00813A96">
        <w:rPr>
          <w:rFonts w:ascii="Arial" w:hAnsi="Arial" w:cs="Arial"/>
          <w:b/>
        </w:rPr>
        <w:t>pracowanie wielobranżowej dokumentacji projektowo - kosztorysowej dla zadania inwestycyjnego pn. „Budowa budynku Sądu Rejonowego w  Grajewie</w:t>
      </w:r>
      <w:r w:rsidRPr="00B32A6E">
        <w:rPr>
          <w:rFonts w:ascii="Garamond,Bold" w:hAnsi="Garamond,Bold" w:cs="Garamond,Bold"/>
          <w:b/>
          <w:bCs/>
          <w:sz w:val="25"/>
          <w:szCs w:val="25"/>
        </w:rPr>
        <w:t>”</w:t>
      </w:r>
    </w:p>
    <w:p w:rsidR="00CF4354" w:rsidRDefault="00CF4354" w:rsidP="00CF4354">
      <w:pPr>
        <w:autoSpaceDE w:val="0"/>
        <w:autoSpaceDN w:val="0"/>
        <w:adjustRightInd w:val="0"/>
        <w:spacing w:after="0" w:line="240" w:lineRule="auto"/>
        <w:jc w:val="both"/>
        <w:rPr>
          <w:rFonts w:ascii="Garamond,Bold" w:hAnsi="Garamond,Bold" w:cs="Garamond,Bold"/>
          <w:b/>
          <w:bCs/>
          <w:sz w:val="25"/>
          <w:szCs w:val="25"/>
        </w:rPr>
      </w:pPr>
    </w:p>
    <w:p w:rsidR="00CF4354" w:rsidRDefault="00CF4354" w:rsidP="00CF4354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sz w:val="24"/>
          <w:szCs w:val="24"/>
        </w:rPr>
      </w:pPr>
      <w:r>
        <w:rPr>
          <w:rFonts w:ascii="Garamond" w:hAnsi="Garamond" w:cs="Garamond"/>
          <w:sz w:val="24"/>
          <w:szCs w:val="24"/>
        </w:rPr>
        <w:t>1) oświadczam/y w imieniu Wykonawcy, że nie należymy do grupy kapitałowej w rozumieniu</w:t>
      </w:r>
    </w:p>
    <w:p w:rsidR="00CF4354" w:rsidRDefault="00CF4354" w:rsidP="00CF4354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sz w:val="24"/>
          <w:szCs w:val="24"/>
        </w:rPr>
      </w:pPr>
      <w:r>
        <w:rPr>
          <w:rFonts w:ascii="Garamond" w:hAnsi="Garamond" w:cs="Garamond"/>
          <w:sz w:val="24"/>
          <w:szCs w:val="24"/>
        </w:rPr>
        <w:t>ustawy z dnia 16 lutego 2007 r. o ochronie konkurencji i konsumentów (tj. Dz. U. z 2015 r., poz. 184 ze zm.)*;</w:t>
      </w:r>
    </w:p>
    <w:p w:rsidR="00CF4354" w:rsidRDefault="00CF4354" w:rsidP="00CF4354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sz w:val="24"/>
          <w:szCs w:val="24"/>
        </w:rPr>
      </w:pPr>
    </w:p>
    <w:p w:rsidR="00CF4354" w:rsidRDefault="00CF4354" w:rsidP="00CF4354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sz w:val="24"/>
          <w:szCs w:val="24"/>
        </w:rPr>
      </w:pPr>
    </w:p>
    <w:p w:rsidR="00CF4354" w:rsidRDefault="00CF4354" w:rsidP="00CF4354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sz w:val="24"/>
          <w:szCs w:val="24"/>
        </w:rPr>
      </w:pPr>
      <w:r>
        <w:rPr>
          <w:rFonts w:ascii="Garamond" w:hAnsi="Garamond" w:cs="Garamond"/>
          <w:sz w:val="24"/>
          <w:szCs w:val="24"/>
        </w:rPr>
        <w:t>2) oświadczam/y w imieniu Wykonawcy, że należymy do grupy kapitałowej w rozumieniu ustawy</w:t>
      </w:r>
    </w:p>
    <w:p w:rsidR="00CF4354" w:rsidRDefault="00CF4354" w:rsidP="00CF4354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sz w:val="24"/>
          <w:szCs w:val="24"/>
        </w:rPr>
      </w:pPr>
      <w:r>
        <w:rPr>
          <w:rFonts w:ascii="Garamond" w:hAnsi="Garamond" w:cs="Garamond"/>
          <w:sz w:val="24"/>
          <w:szCs w:val="24"/>
        </w:rPr>
        <w:t>z dnia 16 lutego 2007 r. o ochronie konkurencji i konsumentów (tj. Dz. U. z 2015 r., poz. 184 ze zm.), w skład której wchodzą następujące podmioty*:</w:t>
      </w:r>
    </w:p>
    <w:p w:rsidR="00CF4354" w:rsidRDefault="00CF4354" w:rsidP="00CF4354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sz w:val="24"/>
          <w:szCs w:val="24"/>
        </w:rPr>
      </w:pPr>
      <w:r>
        <w:rPr>
          <w:rFonts w:ascii="Garamond" w:hAnsi="Garamond" w:cs="Garamond"/>
          <w:sz w:val="24"/>
          <w:szCs w:val="24"/>
        </w:rPr>
        <w:t>a) ………………………………………………………..</w:t>
      </w:r>
    </w:p>
    <w:p w:rsidR="00CF4354" w:rsidRDefault="00CF4354" w:rsidP="00CF4354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sz w:val="24"/>
          <w:szCs w:val="24"/>
        </w:rPr>
      </w:pPr>
      <w:r>
        <w:rPr>
          <w:rFonts w:ascii="Garamond" w:hAnsi="Garamond" w:cs="Garamond"/>
          <w:sz w:val="24"/>
          <w:szCs w:val="24"/>
        </w:rPr>
        <w:t>b) ……………………………………………………….</w:t>
      </w:r>
    </w:p>
    <w:p w:rsidR="00CF4354" w:rsidRDefault="00CF4354" w:rsidP="00CF4354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sz w:val="24"/>
          <w:szCs w:val="24"/>
        </w:rPr>
      </w:pPr>
      <w:r>
        <w:rPr>
          <w:rFonts w:ascii="Garamond" w:hAnsi="Garamond" w:cs="Garamond"/>
          <w:sz w:val="24"/>
          <w:szCs w:val="24"/>
        </w:rPr>
        <w:t>c) ………………………………………………………..</w:t>
      </w:r>
    </w:p>
    <w:p w:rsidR="00CF4354" w:rsidRDefault="00CF4354" w:rsidP="00CF4354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sz w:val="24"/>
          <w:szCs w:val="24"/>
        </w:rPr>
      </w:pPr>
      <w:r>
        <w:rPr>
          <w:rFonts w:ascii="Garamond" w:hAnsi="Garamond" w:cs="Garamond"/>
          <w:sz w:val="24"/>
          <w:szCs w:val="24"/>
        </w:rPr>
        <w:t>d) ………………………………………………………..</w:t>
      </w:r>
    </w:p>
    <w:p w:rsidR="00CF4354" w:rsidRDefault="00CF4354" w:rsidP="00CF4354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sz w:val="24"/>
          <w:szCs w:val="24"/>
        </w:rPr>
      </w:pPr>
      <w:r>
        <w:rPr>
          <w:rFonts w:ascii="Garamond" w:hAnsi="Garamond" w:cs="Garamond"/>
          <w:sz w:val="24"/>
          <w:szCs w:val="24"/>
        </w:rPr>
        <w:t>e). ………………………………………………………..</w:t>
      </w:r>
    </w:p>
    <w:p w:rsidR="00CF4354" w:rsidRDefault="00CF4354" w:rsidP="00CF4354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sz w:val="24"/>
          <w:szCs w:val="24"/>
        </w:rPr>
      </w:pPr>
    </w:p>
    <w:p w:rsidR="00CF4354" w:rsidRDefault="00CF4354" w:rsidP="00CF4354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sz w:val="24"/>
          <w:szCs w:val="24"/>
        </w:rPr>
      </w:pPr>
    </w:p>
    <w:p w:rsidR="00CF4354" w:rsidRDefault="00CF4354" w:rsidP="00CF4354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sz w:val="24"/>
          <w:szCs w:val="24"/>
        </w:rPr>
      </w:pPr>
      <w:r>
        <w:rPr>
          <w:rFonts w:ascii="Garamond" w:hAnsi="Garamond" w:cs="Garamond"/>
          <w:sz w:val="24"/>
          <w:szCs w:val="24"/>
        </w:rPr>
        <w:t>W załączeniu dowody wskazujące, że istniejące między wykonawcami należącymi do tej samej</w:t>
      </w:r>
    </w:p>
    <w:p w:rsidR="00CF4354" w:rsidRDefault="00CF4354" w:rsidP="00CF4354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sz w:val="24"/>
          <w:szCs w:val="24"/>
        </w:rPr>
      </w:pPr>
      <w:r>
        <w:rPr>
          <w:rFonts w:ascii="Garamond" w:hAnsi="Garamond" w:cs="Garamond"/>
          <w:sz w:val="24"/>
          <w:szCs w:val="24"/>
        </w:rPr>
        <w:t>grupy kapitałowej, powiązania nie prowadzą do zachowania uczciwej konkurencji z postępowaniu o udzielenie zamówienia.</w:t>
      </w:r>
    </w:p>
    <w:p w:rsidR="00CF4354" w:rsidRDefault="00CF4354" w:rsidP="00CF4354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sz w:val="24"/>
          <w:szCs w:val="24"/>
        </w:rPr>
      </w:pPr>
    </w:p>
    <w:p w:rsidR="00CF4354" w:rsidRDefault="00CF4354" w:rsidP="00CF4354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sz w:val="24"/>
          <w:szCs w:val="24"/>
        </w:rPr>
      </w:pPr>
    </w:p>
    <w:p w:rsidR="00CF4354" w:rsidRDefault="00CF4354" w:rsidP="00CF4354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24"/>
          <w:szCs w:val="24"/>
        </w:rPr>
      </w:pPr>
    </w:p>
    <w:p w:rsidR="00CF4354" w:rsidRDefault="00CF4354" w:rsidP="00CF4354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24"/>
          <w:szCs w:val="24"/>
        </w:rPr>
      </w:pPr>
      <w:r>
        <w:rPr>
          <w:rFonts w:ascii="Garamond" w:hAnsi="Garamond" w:cs="Garamond"/>
          <w:sz w:val="24"/>
          <w:szCs w:val="24"/>
        </w:rPr>
        <w:t>*odpowiednie skreślić</w:t>
      </w:r>
    </w:p>
    <w:p w:rsidR="00CF4354" w:rsidRDefault="00CF4354" w:rsidP="00CF4354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24"/>
          <w:szCs w:val="24"/>
        </w:rPr>
      </w:pPr>
    </w:p>
    <w:p w:rsidR="00CF4354" w:rsidRDefault="00CF4354" w:rsidP="00CF4354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24"/>
          <w:szCs w:val="24"/>
        </w:rPr>
      </w:pPr>
    </w:p>
    <w:p w:rsidR="00CF4354" w:rsidRDefault="00CF4354" w:rsidP="00CF4354">
      <w:pPr>
        <w:autoSpaceDE w:val="0"/>
        <w:autoSpaceDN w:val="0"/>
        <w:adjustRightInd w:val="0"/>
        <w:spacing w:after="0" w:line="240" w:lineRule="auto"/>
        <w:ind w:left="4248"/>
        <w:rPr>
          <w:rFonts w:ascii="Garamond" w:hAnsi="Garamond" w:cs="Garamond"/>
          <w:sz w:val="24"/>
          <w:szCs w:val="24"/>
        </w:rPr>
      </w:pPr>
      <w:r>
        <w:rPr>
          <w:rFonts w:ascii="Garamond" w:hAnsi="Garamond" w:cs="Garamond"/>
          <w:sz w:val="24"/>
          <w:szCs w:val="24"/>
        </w:rPr>
        <w:t>dnia………………..……………..………………</w:t>
      </w:r>
    </w:p>
    <w:p w:rsidR="0069500C" w:rsidRPr="00CF4354" w:rsidRDefault="00CF4354" w:rsidP="00CF4354">
      <w:pPr>
        <w:autoSpaceDE w:val="0"/>
        <w:autoSpaceDN w:val="0"/>
        <w:adjustRightInd w:val="0"/>
        <w:spacing w:after="0" w:line="240" w:lineRule="auto"/>
        <w:ind w:left="4248"/>
        <w:jc w:val="both"/>
        <w:rPr>
          <w:rFonts w:ascii="Arial" w:hAnsi="Arial" w:cs="Arial"/>
          <w:i/>
          <w:sz w:val="16"/>
          <w:szCs w:val="16"/>
        </w:rPr>
      </w:pPr>
      <w:r w:rsidRPr="00CF4354">
        <w:rPr>
          <w:rFonts w:ascii="Arial" w:hAnsi="Arial" w:cs="Arial"/>
          <w:i/>
          <w:sz w:val="16"/>
          <w:szCs w:val="16"/>
        </w:rPr>
        <w:t>(Podpis osoby uprawnionej lub osób uprawnionych do reprezentowania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CF4354">
        <w:rPr>
          <w:rFonts w:ascii="Arial" w:hAnsi="Arial" w:cs="Arial"/>
          <w:i/>
          <w:sz w:val="16"/>
          <w:szCs w:val="16"/>
        </w:rPr>
        <w:t>Wykonawcy w dokumentach rejestrowych lub we właściwym upoważnieniu)</w:t>
      </w:r>
    </w:p>
    <w:sectPr w:rsidR="0069500C" w:rsidRPr="00CF4354" w:rsidSect="006950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aramond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F4354"/>
    <w:rsid w:val="00512904"/>
    <w:rsid w:val="0069500C"/>
    <w:rsid w:val="00813A96"/>
    <w:rsid w:val="00815AF0"/>
    <w:rsid w:val="00891BA0"/>
    <w:rsid w:val="00B32A6E"/>
    <w:rsid w:val="00C833E7"/>
    <w:rsid w:val="00CF4354"/>
    <w:rsid w:val="00DC4717"/>
    <w:rsid w:val="00E23A31"/>
    <w:rsid w:val="00F92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8190405-2107-421E-984D-71E9ACA21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9500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833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33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283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</dc:creator>
  <cp:lastModifiedBy>Jarosław Fiedoruk</cp:lastModifiedBy>
  <cp:revision>2</cp:revision>
  <cp:lastPrinted>2017-08-25T07:27:00Z</cp:lastPrinted>
  <dcterms:created xsi:type="dcterms:W3CDTF">2017-08-25T10:25:00Z</dcterms:created>
  <dcterms:modified xsi:type="dcterms:W3CDTF">2017-08-25T10:25:00Z</dcterms:modified>
</cp:coreProperties>
</file>